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71D" w:rsidRPr="00A9371D" w:rsidRDefault="00A9371D">
      <w:pPr>
        <w:rPr>
          <w:b/>
          <w:sz w:val="24"/>
        </w:rPr>
      </w:pPr>
      <w:bookmarkStart w:id="0" w:name="_GoBack"/>
      <w:bookmarkEnd w:id="0"/>
      <w:r w:rsidRPr="00A9371D">
        <w:rPr>
          <w:b/>
          <w:sz w:val="24"/>
        </w:rPr>
        <w:t>Minutes</w:t>
      </w:r>
      <w:r>
        <w:rPr>
          <w:b/>
          <w:sz w:val="24"/>
        </w:rPr>
        <w:tab/>
      </w:r>
      <w:r>
        <w:rPr>
          <w:b/>
          <w:sz w:val="24"/>
        </w:rPr>
        <w:tab/>
      </w:r>
      <w:r>
        <w:rPr>
          <w:b/>
          <w:sz w:val="24"/>
        </w:rPr>
        <w:tab/>
      </w:r>
      <w:r>
        <w:rPr>
          <w:b/>
          <w:sz w:val="24"/>
        </w:rPr>
        <w:tab/>
      </w:r>
    </w:p>
    <w:p w:rsidR="00DC22C4" w:rsidRDefault="00A9371D">
      <w:pPr>
        <w:rPr>
          <w:b/>
          <w:sz w:val="24"/>
        </w:rPr>
      </w:pPr>
      <w:r w:rsidRPr="00A9371D">
        <w:rPr>
          <w:b/>
          <w:sz w:val="24"/>
        </w:rPr>
        <w:t>RMS October 25</w:t>
      </w:r>
      <w:r w:rsidRPr="00A9371D">
        <w:rPr>
          <w:b/>
          <w:sz w:val="24"/>
          <w:vertAlign w:val="superscript"/>
        </w:rPr>
        <w:t>th</w:t>
      </w:r>
      <w:r w:rsidRPr="00A9371D">
        <w:rPr>
          <w:b/>
          <w:sz w:val="24"/>
        </w:rPr>
        <w:t>, 2022</w:t>
      </w:r>
    </w:p>
    <w:p w:rsidR="00A9371D" w:rsidRDefault="00A9371D">
      <w:pPr>
        <w:rPr>
          <w:b/>
          <w:sz w:val="24"/>
        </w:rPr>
      </w:pPr>
      <w:r>
        <w:rPr>
          <w:b/>
          <w:sz w:val="24"/>
        </w:rPr>
        <w:t xml:space="preserve">In Attendance:  </w:t>
      </w:r>
      <w:proofErr w:type="spellStart"/>
      <w:r>
        <w:rPr>
          <w:b/>
          <w:sz w:val="24"/>
        </w:rPr>
        <w:t>Carley</w:t>
      </w:r>
      <w:proofErr w:type="spellEnd"/>
      <w:r>
        <w:rPr>
          <w:b/>
          <w:sz w:val="24"/>
        </w:rPr>
        <w:t xml:space="preserve"> </w:t>
      </w:r>
      <w:proofErr w:type="spellStart"/>
      <w:r>
        <w:rPr>
          <w:b/>
          <w:sz w:val="24"/>
        </w:rPr>
        <w:t>Evernden</w:t>
      </w:r>
      <w:proofErr w:type="spellEnd"/>
      <w:r>
        <w:rPr>
          <w:b/>
          <w:sz w:val="24"/>
        </w:rPr>
        <w:t xml:space="preserve">, Kris Herbert, Natasha </w:t>
      </w:r>
      <w:proofErr w:type="spellStart"/>
      <w:r>
        <w:rPr>
          <w:b/>
          <w:sz w:val="24"/>
        </w:rPr>
        <w:t>Kolibaba</w:t>
      </w:r>
      <w:proofErr w:type="spellEnd"/>
      <w:r>
        <w:rPr>
          <w:b/>
          <w:sz w:val="24"/>
        </w:rPr>
        <w:t xml:space="preserve">, Kathryn Adams, Stuart Atkins, Robin Lee Vance </w:t>
      </w:r>
      <w:proofErr w:type="spellStart"/>
      <w:r>
        <w:rPr>
          <w:b/>
          <w:sz w:val="24"/>
        </w:rPr>
        <w:t>Cristabel</w:t>
      </w:r>
      <w:proofErr w:type="spellEnd"/>
      <w:r>
        <w:rPr>
          <w:b/>
          <w:sz w:val="24"/>
        </w:rPr>
        <w:t xml:space="preserve"> </w:t>
      </w:r>
      <w:proofErr w:type="spellStart"/>
      <w:r>
        <w:rPr>
          <w:b/>
          <w:sz w:val="24"/>
        </w:rPr>
        <w:t>Encinas</w:t>
      </w:r>
      <w:proofErr w:type="spellEnd"/>
      <w:r>
        <w:rPr>
          <w:b/>
          <w:sz w:val="24"/>
        </w:rPr>
        <w:t xml:space="preserve">, Sarah Lukan. Student council representatives Araya </w:t>
      </w:r>
      <w:proofErr w:type="spellStart"/>
      <w:r>
        <w:rPr>
          <w:b/>
          <w:sz w:val="24"/>
        </w:rPr>
        <w:t>Blize</w:t>
      </w:r>
      <w:proofErr w:type="spellEnd"/>
      <w:r>
        <w:rPr>
          <w:b/>
          <w:sz w:val="24"/>
        </w:rPr>
        <w:t xml:space="preserve"> and Julie Vance</w:t>
      </w:r>
    </w:p>
    <w:p w:rsidR="00A9371D" w:rsidRDefault="00A9371D">
      <w:pPr>
        <w:rPr>
          <w:b/>
          <w:sz w:val="24"/>
        </w:rPr>
      </w:pPr>
    </w:p>
    <w:p w:rsidR="00A9371D" w:rsidRDefault="00A9371D">
      <w:pPr>
        <w:rPr>
          <w:b/>
          <w:sz w:val="24"/>
        </w:rPr>
      </w:pPr>
      <w:r>
        <w:rPr>
          <w:b/>
          <w:sz w:val="24"/>
        </w:rPr>
        <w:t>Call to Order at 7:03-acceptance of precious minutes</w:t>
      </w:r>
    </w:p>
    <w:p w:rsidR="00A9371D" w:rsidRDefault="00A9371D">
      <w:pPr>
        <w:rPr>
          <w:b/>
          <w:sz w:val="24"/>
        </w:rPr>
      </w:pPr>
      <w:r>
        <w:rPr>
          <w:b/>
          <w:sz w:val="24"/>
        </w:rPr>
        <w:t>Welcomes and Introductions</w:t>
      </w:r>
    </w:p>
    <w:p w:rsidR="00A9371D" w:rsidRDefault="00A9371D">
      <w:pPr>
        <w:rPr>
          <w:b/>
          <w:sz w:val="24"/>
        </w:rPr>
      </w:pPr>
      <w:r>
        <w:rPr>
          <w:b/>
          <w:sz w:val="24"/>
        </w:rPr>
        <w:t>1-No Trustee present to report</w:t>
      </w:r>
    </w:p>
    <w:p w:rsidR="00A9371D" w:rsidRDefault="00A9371D">
      <w:pPr>
        <w:rPr>
          <w:b/>
          <w:sz w:val="24"/>
        </w:rPr>
      </w:pPr>
      <w:r>
        <w:rPr>
          <w:b/>
          <w:sz w:val="24"/>
        </w:rPr>
        <w:t>2-School Report-See Natasha and Kris Reports</w:t>
      </w:r>
    </w:p>
    <w:p w:rsidR="00A9371D" w:rsidRDefault="00A9371D">
      <w:pPr>
        <w:rPr>
          <w:b/>
          <w:sz w:val="24"/>
        </w:rPr>
      </w:pPr>
      <w:r>
        <w:rPr>
          <w:b/>
          <w:sz w:val="24"/>
        </w:rPr>
        <w:t xml:space="preserve">3-Student Government Organized by </w:t>
      </w:r>
      <w:proofErr w:type="spellStart"/>
      <w:r>
        <w:rPr>
          <w:b/>
          <w:sz w:val="24"/>
        </w:rPr>
        <w:t>Mr</w:t>
      </w:r>
      <w:proofErr w:type="spellEnd"/>
      <w:r>
        <w:rPr>
          <w:b/>
          <w:sz w:val="24"/>
        </w:rPr>
        <w:t xml:space="preserve"> McMahon</w:t>
      </w:r>
    </w:p>
    <w:p w:rsidR="00A9371D" w:rsidRDefault="00A9371D">
      <w:pPr>
        <w:rPr>
          <w:b/>
          <w:sz w:val="24"/>
        </w:rPr>
      </w:pPr>
      <w:r>
        <w:rPr>
          <w:b/>
          <w:sz w:val="24"/>
        </w:rPr>
        <w:tab/>
        <w:t>Elections of Julie Vance President SR High and Zach Hartman JR High</w:t>
      </w:r>
    </w:p>
    <w:p w:rsidR="00EA37F0" w:rsidRDefault="00EA37F0">
      <w:pPr>
        <w:rPr>
          <w:b/>
          <w:sz w:val="24"/>
        </w:rPr>
      </w:pPr>
      <w:r>
        <w:rPr>
          <w:b/>
          <w:sz w:val="24"/>
        </w:rPr>
        <w:tab/>
        <w:t>-Pumpkin Carving contest closing Oct 31</w:t>
      </w:r>
      <w:r w:rsidRPr="00EA37F0">
        <w:rPr>
          <w:b/>
          <w:sz w:val="24"/>
          <w:vertAlign w:val="superscript"/>
        </w:rPr>
        <w:t>st</w:t>
      </w:r>
    </w:p>
    <w:p w:rsidR="00EA37F0" w:rsidRDefault="00EA37F0">
      <w:pPr>
        <w:rPr>
          <w:b/>
          <w:sz w:val="24"/>
        </w:rPr>
      </w:pPr>
      <w:r>
        <w:rPr>
          <w:b/>
          <w:sz w:val="24"/>
        </w:rPr>
        <w:tab/>
        <w:t>-Spirit clothing contest on the 29</w:t>
      </w:r>
      <w:r w:rsidRPr="00EA37F0">
        <w:rPr>
          <w:b/>
          <w:sz w:val="24"/>
          <w:vertAlign w:val="superscript"/>
        </w:rPr>
        <w:t>th</w:t>
      </w:r>
    </w:p>
    <w:p w:rsidR="00EA37F0" w:rsidRDefault="00EA37F0">
      <w:pPr>
        <w:rPr>
          <w:b/>
          <w:sz w:val="24"/>
        </w:rPr>
      </w:pPr>
      <w:r>
        <w:rPr>
          <w:b/>
          <w:sz w:val="24"/>
        </w:rPr>
        <w:tab/>
        <w:t>-Looking into student council hoodies</w:t>
      </w:r>
    </w:p>
    <w:p w:rsidR="00EA37F0" w:rsidRDefault="00EA37F0">
      <w:pPr>
        <w:rPr>
          <w:b/>
          <w:sz w:val="24"/>
        </w:rPr>
      </w:pPr>
      <w:r>
        <w:rPr>
          <w:b/>
          <w:sz w:val="24"/>
        </w:rPr>
        <w:tab/>
        <w:t>-24 Hour Famine November 24</w:t>
      </w:r>
      <w:r w:rsidRPr="00EA37F0">
        <w:rPr>
          <w:b/>
          <w:sz w:val="24"/>
          <w:vertAlign w:val="superscript"/>
        </w:rPr>
        <w:t>th</w:t>
      </w:r>
    </w:p>
    <w:p w:rsidR="00EA37F0" w:rsidRDefault="00EA37F0">
      <w:pPr>
        <w:rPr>
          <w:b/>
          <w:sz w:val="24"/>
        </w:rPr>
      </w:pPr>
      <w:r>
        <w:rPr>
          <w:b/>
          <w:sz w:val="24"/>
        </w:rPr>
        <w:tab/>
        <w:t>-</w:t>
      </w:r>
      <w:proofErr w:type="spellStart"/>
      <w:r>
        <w:rPr>
          <w:b/>
          <w:sz w:val="24"/>
        </w:rPr>
        <w:t>Movember</w:t>
      </w:r>
      <w:proofErr w:type="spellEnd"/>
      <w:r>
        <w:rPr>
          <w:b/>
          <w:sz w:val="24"/>
        </w:rPr>
        <w:t xml:space="preserve"> competition with EGW</w:t>
      </w:r>
    </w:p>
    <w:p w:rsidR="00EA37F0" w:rsidRDefault="00EA37F0">
      <w:pPr>
        <w:rPr>
          <w:b/>
          <w:sz w:val="24"/>
        </w:rPr>
      </w:pPr>
      <w:r>
        <w:rPr>
          <w:b/>
          <w:sz w:val="24"/>
        </w:rPr>
        <w:tab/>
        <w:t xml:space="preserve">-Spirit Day-Anything but a backpack </w:t>
      </w:r>
    </w:p>
    <w:p w:rsidR="00EA37F0" w:rsidRDefault="00EA37F0">
      <w:pPr>
        <w:rPr>
          <w:b/>
          <w:sz w:val="24"/>
        </w:rPr>
      </w:pPr>
      <w:r>
        <w:rPr>
          <w:b/>
          <w:sz w:val="24"/>
        </w:rPr>
        <w:tab/>
        <w:t>-Attendance for a possible Remembrance Day Assembly</w:t>
      </w:r>
    </w:p>
    <w:p w:rsidR="00EA37F0" w:rsidRDefault="00EA37F0" w:rsidP="00EA37F0">
      <w:pPr>
        <w:ind w:left="720" w:hanging="720"/>
        <w:rPr>
          <w:b/>
          <w:sz w:val="24"/>
        </w:rPr>
      </w:pPr>
      <w:r>
        <w:rPr>
          <w:b/>
          <w:sz w:val="24"/>
        </w:rPr>
        <w:t>Goals</w:t>
      </w:r>
      <w:r>
        <w:rPr>
          <w:b/>
          <w:sz w:val="24"/>
        </w:rPr>
        <w:tab/>
        <w:t>- Have a student cafeteria with local restaurants to have a pop up venue for lunch. Will keep students at the school.</w:t>
      </w:r>
    </w:p>
    <w:p w:rsidR="00EA37F0" w:rsidRDefault="00EA37F0" w:rsidP="00EA37F0">
      <w:pPr>
        <w:ind w:left="720" w:hanging="720"/>
        <w:rPr>
          <w:b/>
          <w:sz w:val="24"/>
        </w:rPr>
      </w:pPr>
      <w:r>
        <w:rPr>
          <w:b/>
          <w:sz w:val="24"/>
        </w:rPr>
        <w:tab/>
        <w:t>-purchase vending machines to create revenue for other events</w:t>
      </w:r>
    </w:p>
    <w:p w:rsidR="00EA37F0" w:rsidRDefault="00EA37F0" w:rsidP="00EA37F0">
      <w:pPr>
        <w:ind w:left="720" w:hanging="720"/>
        <w:rPr>
          <w:b/>
          <w:sz w:val="24"/>
        </w:rPr>
      </w:pPr>
      <w:r>
        <w:rPr>
          <w:b/>
          <w:sz w:val="24"/>
        </w:rPr>
        <w:tab/>
        <w:t>-have a motivational speaker brought in that can relate to student body</w:t>
      </w:r>
    </w:p>
    <w:p w:rsidR="00EA37F0" w:rsidRDefault="00EA37F0" w:rsidP="00EA37F0">
      <w:pPr>
        <w:ind w:left="720" w:hanging="720"/>
        <w:rPr>
          <w:b/>
          <w:sz w:val="24"/>
        </w:rPr>
      </w:pPr>
      <w:r>
        <w:rPr>
          <w:b/>
          <w:sz w:val="24"/>
        </w:rPr>
        <w:tab/>
      </w:r>
      <w:r>
        <w:rPr>
          <w:b/>
          <w:sz w:val="24"/>
        </w:rPr>
        <w:tab/>
        <w:t>Discussed healthy options for vending machines, possible contact is Charlies coin op.</w:t>
      </w:r>
    </w:p>
    <w:p w:rsidR="00EA37F0" w:rsidRDefault="00EA37F0" w:rsidP="00EA37F0">
      <w:pPr>
        <w:ind w:left="720" w:hanging="720"/>
        <w:rPr>
          <w:b/>
          <w:sz w:val="24"/>
        </w:rPr>
      </w:pPr>
      <w:r>
        <w:rPr>
          <w:b/>
          <w:sz w:val="24"/>
        </w:rPr>
        <w:tab/>
      </w:r>
      <w:r>
        <w:rPr>
          <w:b/>
          <w:sz w:val="24"/>
        </w:rPr>
        <w:tab/>
        <w:t>Volunteers needed for cafeteria: possible parents and students</w:t>
      </w:r>
    </w:p>
    <w:p w:rsidR="00DE0E3A" w:rsidRDefault="00DE0E3A" w:rsidP="00EA37F0">
      <w:pPr>
        <w:ind w:left="720" w:hanging="720"/>
        <w:rPr>
          <w:b/>
          <w:sz w:val="24"/>
        </w:rPr>
      </w:pPr>
      <w:r>
        <w:rPr>
          <w:b/>
          <w:sz w:val="24"/>
        </w:rPr>
        <w:t xml:space="preserve">Discussion of food program at school-food baskets are being managed better so that students in need will have access with out feeling shame. Kris mentioned that often the younger student schools receive outside donations that help fund the food program. </w:t>
      </w:r>
      <w:r>
        <w:rPr>
          <w:b/>
          <w:sz w:val="24"/>
        </w:rPr>
        <w:lastRenderedPageBreak/>
        <w:t xml:space="preserve">The demand is high at rms and many students are at need, with many Sr students living as independents without supports. Looking for donations is always open. Scotia bank donated $1000.00 last year and Sobeys donation. </w:t>
      </w:r>
    </w:p>
    <w:p w:rsidR="00EA37F0" w:rsidRDefault="00EA37F0" w:rsidP="00EA37F0">
      <w:pPr>
        <w:ind w:left="720" w:hanging="720"/>
        <w:rPr>
          <w:b/>
          <w:sz w:val="24"/>
        </w:rPr>
      </w:pPr>
      <w:r>
        <w:rPr>
          <w:b/>
          <w:sz w:val="24"/>
        </w:rPr>
        <w:t>4-School Substitutes</w:t>
      </w:r>
    </w:p>
    <w:p w:rsidR="00DE0E3A" w:rsidRDefault="00DE0E3A" w:rsidP="00EA37F0">
      <w:pPr>
        <w:ind w:left="720" w:hanging="720"/>
        <w:rPr>
          <w:b/>
          <w:sz w:val="24"/>
        </w:rPr>
      </w:pPr>
      <w:r>
        <w:rPr>
          <w:b/>
          <w:sz w:val="24"/>
        </w:rPr>
        <w:tab/>
        <w:t>-Not many applicants, Robin mentioned the Job Fair and a new recruitment program for out of country workers.</w:t>
      </w:r>
    </w:p>
    <w:p w:rsidR="006E19F7" w:rsidRDefault="006E19F7" w:rsidP="00EA37F0">
      <w:pPr>
        <w:ind w:left="720" w:hanging="720"/>
        <w:rPr>
          <w:b/>
          <w:sz w:val="24"/>
        </w:rPr>
      </w:pPr>
      <w:r>
        <w:rPr>
          <w:b/>
          <w:sz w:val="24"/>
        </w:rPr>
        <w:tab/>
        <w:t>-Stuart mentioned the Collective agreement bus drivers and EAs are non union</w:t>
      </w:r>
    </w:p>
    <w:p w:rsidR="006E19F7" w:rsidRDefault="006E19F7" w:rsidP="00EA37F0">
      <w:pPr>
        <w:ind w:left="720" w:hanging="720"/>
        <w:rPr>
          <w:b/>
          <w:sz w:val="24"/>
        </w:rPr>
      </w:pPr>
      <w:r>
        <w:rPr>
          <w:b/>
          <w:sz w:val="24"/>
        </w:rPr>
        <w:tab/>
        <w:t>-considerations for housing subsidy with our town, as this happened in the past after the fire for essential workers</w:t>
      </w:r>
    </w:p>
    <w:p w:rsidR="006E19F7" w:rsidRDefault="006E19F7" w:rsidP="00EA37F0">
      <w:pPr>
        <w:ind w:left="720" w:hanging="720"/>
        <w:rPr>
          <w:b/>
          <w:sz w:val="24"/>
        </w:rPr>
      </w:pPr>
      <w:r>
        <w:rPr>
          <w:b/>
          <w:sz w:val="24"/>
        </w:rPr>
        <w:tab/>
        <w:t>-businesses across the region are struggling with staffing issue this is more than a school division issue.</w:t>
      </w:r>
    </w:p>
    <w:p w:rsidR="00EA37F0" w:rsidRDefault="00EA37F0" w:rsidP="00EA37F0">
      <w:pPr>
        <w:ind w:left="720" w:hanging="720"/>
        <w:rPr>
          <w:b/>
          <w:sz w:val="24"/>
        </w:rPr>
      </w:pPr>
      <w:r>
        <w:rPr>
          <w:b/>
          <w:sz w:val="24"/>
        </w:rPr>
        <w:tab/>
        <w:t>-</w:t>
      </w:r>
      <w:r w:rsidR="00DE0E3A">
        <w:rPr>
          <w:b/>
          <w:sz w:val="24"/>
        </w:rPr>
        <w:t>Robin asked how many teaching staff and students-35 w/office and 620 student body</w:t>
      </w:r>
    </w:p>
    <w:p w:rsidR="00DE0E3A" w:rsidRDefault="00DE0E3A" w:rsidP="00EA37F0">
      <w:pPr>
        <w:ind w:left="720" w:hanging="720"/>
        <w:rPr>
          <w:b/>
          <w:sz w:val="24"/>
        </w:rPr>
      </w:pPr>
      <w:r>
        <w:rPr>
          <w:b/>
          <w:sz w:val="24"/>
        </w:rPr>
        <w:tab/>
        <w:t>-Obstacles maybe salary. Kris mentioned in past divisions they had a large numbers of sub applicants, it is low to nil at the moment. It was asked if funding can be moved to support school staff and unfortunately funding is allocated and cannot be moved. Not only is the struggle to find certified subs but also general public subs. Non certified Substitutes require a criminal record check with vulnerable sector and 3 references.</w:t>
      </w:r>
    </w:p>
    <w:p w:rsidR="00DE0E3A" w:rsidRDefault="00DE0E3A" w:rsidP="00EA37F0">
      <w:pPr>
        <w:ind w:left="720" w:hanging="720"/>
        <w:rPr>
          <w:b/>
          <w:sz w:val="24"/>
        </w:rPr>
      </w:pPr>
      <w:r>
        <w:rPr>
          <w:b/>
          <w:sz w:val="24"/>
        </w:rPr>
        <w:tab/>
        <w:t>-major issue as there are shortages across all schools in our division.</w:t>
      </w:r>
    </w:p>
    <w:p w:rsidR="00DE0E3A" w:rsidRDefault="00DE0E3A" w:rsidP="00EA37F0">
      <w:pPr>
        <w:ind w:left="720" w:hanging="720"/>
        <w:rPr>
          <w:b/>
          <w:sz w:val="24"/>
        </w:rPr>
      </w:pPr>
    </w:p>
    <w:p w:rsidR="00EA37F0" w:rsidRDefault="006E19F7">
      <w:pPr>
        <w:rPr>
          <w:b/>
          <w:sz w:val="24"/>
        </w:rPr>
      </w:pPr>
      <w:r>
        <w:rPr>
          <w:b/>
          <w:sz w:val="24"/>
        </w:rPr>
        <w:t>5-Student and Parent Handbook</w:t>
      </w:r>
    </w:p>
    <w:p w:rsidR="006E19F7" w:rsidRDefault="006E19F7">
      <w:pPr>
        <w:rPr>
          <w:b/>
          <w:sz w:val="24"/>
        </w:rPr>
      </w:pPr>
      <w:r>
        <w:rPr>
          <w:b/>
          <w:sz w:val="24"/>
        </w:rPr>
        <w:tab/>
        <w:t>-Worked extensively to create the family and student handbook</w:t>
      </w:r>
    </w:p>
    <w:p w:rsidR="006E19F7" w:rsidRDefault="006E19F7">
      <w:pPr>
        <w:rPr>
          <w:b/>
          <w:sz w:val="24"/>
        </w:rPr>
      </w:pPr>
      <w:r>
        <w:rPr>
          <w:b/>
          <w:sz w:val="24"/>
        </w:rPr>
        <w:tab/>
        <w:t>Containing a lot of valuable information, ALL AVAILABLE ONLINE</w:t>
      </w:r>
    </w:p>
    <w:p w:rsidR="006E19F7" w:rsidRDefault="006E19F7">
      <w:pPr>
        <w:rPr>
          <w:b/>
          <w:sz w:val="24"/>
        </w:rPr>
        <w:sectPr w:rsidR="006E19F7" w:rsidSect="00A9371D">
          <w:pgSz w:w="12240" w:h="15840"/>
          <w:pgMar w:top="1440" w:right="1440" w:bottom="1440" w:left="1440" w:header="720" w:footer="720" w:gutter="0"/>
          <w:cols w:space="720"/>
          <w:docGrid w:linePitch="360"/>
        </w:sectPr>
      </w:pPr>
      <w:r>
        <w:rPr>
          <w:b/>
          <w:sz w:val="24"/>
        </w:rPr>
        <w:tab/>
      </w:r>
    </w:p>
    <w:p w:rsidR="006E19F7" w:rsidRDefault="006E19F7">
      <w:pPr>
        <w:rPr>
          <w:b/>
          <w:sz w:val="24"/>
        </w:rPr>
      </w:pPr>
      <w:r>
        <w:rPr>
          <w:b/>
          <w:sz w:val="24"/>
        </w:rPr>
        <w:t>School vision and core values</w:t>
      </w:r>
    </w:p>
    <w:p w:rsidR="006E19F7" w:rsidRDefault="006E19F7">
      <w:pPr>
        <w:rPr>
          <w:b/>
          <w:sz w:val="24"/>
        </w:rPr>
      </w:pPr>
      <w:r>
        <w:rPr>
          <w:b/>
          <w:sz w:val="24"/>
        </w:rPr>
        <w:t xml:space="preserve">Contact info </w:t>
      </w:r>
    </w:p>
    <w:p w:rsidR="006E19F7" w:rsidRDefault="006E19F7">
      <w:pPr>
        <w:rPr>
          <w:b/>
          <w:sz w:val="24"/>
        </w:rPr>
      </w:pPr>
      <w:r>
        <w:rPr>
          <w:b/>
          <w:sz w:val="24"/>
        </w:rPr>
        <w:t>About RMS</w:t>
      </w:r>
    </w:p>
    <w:p w:rsidR="006E19F7" w:rsidRDefault="006E19F7">
      <w:pPr>
        <w:rPr>
          <w:b/>
          <w:sz w:val="24"/>
        </w:rPr>
      </w:pPr>
      <w:r>
        <w:rPr>
          <w:b/>
          <w:sz w:val="24"/>
        </w:rPr>
        <w:t>Attendance and code of conduct policy</w:t>
      </w:r>
    </w:p>
    <w:p w:rsidR="006E19F7" w:rsidRDefault="006E19F7">
      <w:pPr>
        <w:rPr>
          <w:b/>
          <w:sz w:val="24"/>
        </w:rPr>
      </w:pPr>
      <w:r>
        <w:rPr>
          <w:b/>
          <w:sz w:val="24"/>
        </w:rPr>
        <w:t>Full listing of staff and support staff Help line number and resources</w:t>
      </w:r>
    </w:p>
    <w:p w:rsidR="006E19F7" w:rsidRDefault="006E19F7">
      <w:pPr>
        <w:rPr>
          <w:b/>
          <w:sz w:val="24"/>
        </w:rPr>
      </w:pPr>
      <w:r>
        <w:rPr>
          <w:b/>
          <w:sz w:val="24"/>
        </w:rPr>
        <w:t>Daily operations &amp; timetable/bell times, cell phone policy and many more compiled in on area as many are also listed currently on the schools webpage</w:t>
      </w:r>
    </w:p>
    <w:p w:rsidR="006E19F7" w:rsidRDefault="006E19F7">
      <w:pPr>
        <w:rPr>
          <w:b/>
          <w:sz w:val="24"/>
        </w:rPr>
      </w:pPr>
      <w:r>
        <w:rPr>
          <w:b/>
          <w:sz w:val="24"/>
        </w:rPr>
        <w:lastRenderedPageBreak/>
        <w:t xml:space="preserve">Kathryn mentioned ASCA resources will also be available. Access to apparent portal added with a How </w:t>
      </w:r>
      <w:proofErr w:type="gramStart"/>
      <w:r>
        <w:rPr>
          <w:b/>
          <w:sz w:val="24"/>
        </w:rPr>
        <w:t>To</w:t>
      </w:r>
      <w:proofErr w:type="gramEnd"/>
      <w:r>
        <w:rPr>
          <w:b/>
          <w:sz w:val="24"/>
        </w:rPr>
        <w:t xml:space="preserve"> Use aide</w:t>
      </w:r>
    </w:p>
    <w:p w:rsidR="006E19F7" w:rsidRDefault="006E19F7">
      <w:pPr>
        <w:rPr>
          <w:b/>
          <w:sz w:val="24"/>
        </w:rPr>
      </w:pPr>
    </w:p>
    <w:p w:rsidR="006E19F7" w:rsidRDefault="006E19F7">
      <w:pPr>
        <w:rPr>
          <w:b/>
          <w:sz w:val="24"/>
        </w:rPr>
      </w:pPr>
      <w:r>
        <w:rPr>
          <w:b/>
          <w:sz w:val="24"/>
        </w:rPr>
        <w:t>6-School Apparel</w:t>
      </w:r>
    </w:p>
    <w:p w:rsidR="006E19F7" w:rsidRDefault="006E19F7">
      <w:pPr>
        <w:rPr>
          <w:b/>
          <w:sz w:val="24"/>
        </w:rPr>
      </w:pPr>
      <w:r>
        <w:rPr>
          <w:b/>
          <w:sz w:val="24"/>
        </w:rPr>
        <w:tab/>
        <w:t>-</w:t>
      </w:r>
      <w:proofErr w:type="spellStart"/>
      <w:r>
        <w:rPr>
          <w:b/>
          <w:sz w:val="24"/>
        </w:rPr>
        <w:t>Mrs</w:t>
      </w:r>
      <w:proofErr w:type="spellEnd"/>
      <w:r>
        <w:rPr>
          <w:b/>
          <w:sz w:val="24"/>
        </w:rPr>
        <w:t xml:space="preserve"> Sloan working with new company</w:t>
      </w:r>
      <w:r w:rsidR="00310D51">
        <w:rPr>
          <w:b/>
          <w:sz w:val="24"/>
        </w:rPr>
        <w:t xml:space="preserve">. First order coming in for RAM of </w:t>
      </w:r>
      <w:proofErr w:type="gramStart"/>
      <w:r w:rsidR="00310D51">
        <w:rPr>
          <w:b/>
          <w:sz w:val="24"/>
        </w:rPr>
        <w:t>the  month</w:t>
      </w:r>
      <w:proofErr w:type="gramEnd"/>
    </w:p>
    <w:p w:rsidR="00310D51" w:rsidRDefault="00310D51">
      <w:pPr>
        <w:rPr>
          <w:b/>
          <w:sz w:val="24"/>
        </w:rPr>
      </w:pPr>
      <w:r>
        <w:rPr>
          <w:b/>
          <w:sz w:val="24"/>
        </w:rPr>
        <w:tab/>
        <w:t xml:space="preserve">-much higher quality expected: branded such as Nike clothing </w:t>
      </w:r>
    </w:p>
    <w:p w:rsidR="00310D51" w:rsidRDefault="00310D51">
      <w:pPr>
        <w:rPr>
          <w:b/>
          <w:sz w:val="24"/>
        </w:rPr>
      </w:pPr>
      <w:r>
        <w:rPr>
          <w:b/>
          <w:sz w:val="24"/>
        </w:rPr>
        <w:t>Plan to -fill the display case with merch, offer multiple purchase dates</w:t>
      </w:r>
    </w:p>
    <w:p w:rsidR="00310D51" w:rsidRDefault="00310D51">
      <w:pPr>
        <w:rPr>
          <w:b/>
          <w:sz w:val="24"/>
        </w:rPr>
      </w:pPr>
    </w:p>
    <w:p w:rsidR="00310D51" w:rsidRDefault="00310D51">
      <w:pPr>
        <w:rPr>
          <w:b/>
          <w:sz w:val="24"/>
        </w:rPr>
      </w:pPr>
      <w:r>
        <w:rPr>
          <w:b/>
          <w:sz w:val="24"/>
        </w:rPr>
        <w:t>7-RAMS student of the month</w:t>
      </w:r>
    </w:p>
    <w:p w:rsidR="00310D51" w:rsidRDefault="00310D51">
      <w:pPr>
        <w:rPr>
          <w:b/>
          <w:sz w:val="24"/>
        </w:rPr>
      </w:pPr>
      <w:r>
        <w:rPr>
          <w:b/>
          <w:sz w:val="24"/>
        </w:rPr>
        <w:tab/>
        <w:t>-first nominations are in, they come from ram recognitions</w:t>
      </w:r>
    </w:p>
    <w:p w:rsidR="00310D51" w:rsidRDefault="00310D51">
      <w:pPr>
        <w:rPr>
          <w:b/>
          <w:sz w:val="24"/>
        </w:rPr>
      </w:pPr>
      <w:r>
        <w:rPr>
          <w:b/>
          <w:sz w:val="24"/>
        </w:rPr>
        <w:tab/>
        <w:t xml:space="preserve">-nominations come from the staff, winner selected by committee </w:t>
      </w:r>
    </w:p>
    <w:p w:rsidR="00310D51" w:rsidRDefault="00310D51" w:rsidP="00310D51">
      <w:pPr>
        <w:ind w:left="720"/>
        <w:rPr>
          <w:b/>
          <w:sz w:val="24"/>
        </w:rPr>
      </w:pPr>
      <w:r>
        <w:rPr>
          <w:b/>
          <w:sz w:val="24"/>
        </w:rPr>
        <w:t>-RAM Gift basket is loaded with special RAMS merch. Not available to purchase. Super special items and an amazing basket filled by generous donations of GCs.</w:t>
      </w:r>
    </w:p>
    <w:p w:rsidR="00310D51" w:rsidRDefault="00310D51" w:rsidP="00310D51">
      <w:pPr>
        <w:rPr>
          <w:b/>
          <w:sz w:val="24"/>
        </w:rPr>
      </w:pPr>
      <w:r>
        <w:rPr>
          <w:b/>
          <w:sz w:val="24"/>
        </w:rPr>
        <w:t>Additions for November-Stuart-change rooms</w:t>
      </w:r>
    </w:p>
    <w:p w:rsidR="00310D51" w:rsidRDefault="00310D51" w:rsidP="00310D51">
      <w:pPr>
        <w:ind w:left="1440"/>
        <w:rPr>
          <w:b/>
          <w:sz w:val="24"/>
        </w:rPr>
      </w:pPr>
      <w:r>
        <w:rPr>
          <w:b/>
          <w:sz w:val="24"/>
        </w:rPr>
        <w:t>Not having curtains, as students have been hiding in the sowers and misuse of space</w:t>
      </w:r>
    </w:p>
    <w:p w:rsidR="00310D51" w:rsidRDefault="00310D51" w:rsidP="00310D51">
      <w:pPr>
        <w:rPr>
          <w:b/>
          <w:sz w:val="24"/>
        </w:rPr>
      </w:pPr>
      <w:r>
        <w:rPr>
          <w:b/>
          <w:sz w:val="24"/>
        </w:rPr>
        <w:t>Adjournment-8:37 motioned by Kathryn and Seconded by Stuart</w:t>
      </w:r>
    </w:p>
    <w:p w:rsidR="00310D51" w:rsidRDefault="00310D51">
      <w:pPr>
        <w:rPr>
          <w:b/>
          <w:sz w:val="24"/>
        </w:rPr>
      </w:pPr>
    </w:p>
    <w:p w:rsidR="00310D51" w:rsidRPr="00A9371D" w:rsidRDefault="00310D51">
      <w:pPr>
        <w:rPr>
          <w:b/>
          <w:sz w:val="24"/>
        </w:rPr>
      </w:pPr>
    </w:p>
    <w:sectPr w:rsidR="00310D51" w:rsidRPr="00A9371D" w:rsidSect="006E19F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71D"/>
    <w:rsid w:val="00310D51"/>
    <w:rsid w:val="006E19F7"/>
    <w:rsid w:val="00A9371D"/>
    <w:rsid w:val="00CF384D"/>
    <w:rsid w:val="00DC22C4"/>
    <w:rsid w:val="00DE0E3A"/>
    <w:rsid w:val="00EA3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D9D52-D15C-4613-97E5-74DDC66A3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ATB Financial</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Assaf, Fatima</dc:creator>
  <cp:keywords/>
  <dc:description/>
  <cp:lastModifiedBy>Windows User</cp:lastModifiedBy>
  <cp:revision>2</cp:revision>
  <dcterms:created xsi:type="dcterms:W3CDTF">2022-12-06T15:13:00Z</dcterms:created>
  <dcterms:modified xsi:type="dcterms:W3CDTF">2022-12-06T15:13:00Z</dcterms:modified>
</cp:coreProperties>
</file>